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CC9" w:rsidRPr="00394CC9" w:rsidRDefault="00394CC9" w:rsidP="00394CC9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394CC9">
        <w:rPr>
          <w:rFonts w:ascii="Times New Roman" w:hAnsi="Times New Roman" w:cs="Times New Roman"/>
          <w:b/>
          <w:sz w:val="60"/>
          <w:szCs w:val="60"/>
        </w:rPr>
        <w:t xml:space="preserve">OBECNÍ </w:t>
      </w:r>
      <w:r>
        <w:rPr>
          <w:rFonts w:ascii="Times New Roman" w:hAnsi="Times New Roman" w:cs="Times New Roman"/>
          <w:b/>
          <w:sz w:val="60"/>
          <w:szCs w:val="60"/>
        </w:rPr>
        <w:t xml:space="preserve">ÚŘAD STŘÍBŘEC PŘIJME PRACOVNÍKA </w:t>
      </w:r>
      <w:r w:rsidRPr="00394CC9">
        <w:rPr>
          <w:rFonts w:ascii="Times New Roman" w:hAnsi="Times New Roman" w:cs="Times New Roman"/>
          <w:b/>
          <w:sz w:val="60"/>
          <w:szCs w:val="60"/>
        </w:rPr>
        <w:t>(CI) NA DOHODU O PROVEDENÍ PRÁCE</w:t>
      </w:r>
    </w:p>
    <w:p w:rsidR="00394CC9" w:rsidRDefault="00394CC9">
      <w:pPr>
        <w:rPr>
          <w:sz w:val="56"/>
          <w:szCs w:val="56"/>
          <w:u w:val="single"/>
        </w:rPr>
      </w:pPr>
      <w:bookmarkStart w:id="0" w:name="_GoBack"/>
      <w:bookmarkEnd w:id="0"/>
    </w:p>
    <w:p w:rsidR="00394CC9" w:rsidRPr="00394CC9" w:rsidRDefault="00394CC9">
      <w:pPr>
        <w:rPr>
          <w:sz w:val="56"/>
          <w:szCs w:val="56"/>
          <w:u w:val="single"/>
        </w:rPr>
      </w:pPr>
      <w:r w:rsidRPr="00394CC9">
        <w:rPr>
          <w:sz w:val="56"/>
          <w:szCs w:val="56"/>
          <w:u w:val="single"/>
        </w:rPr>
        <w:t>PRACOVNÍ ČINNOST:</w:t>
      </w:r>
    </w:p>
    <w:p w:rsidR="00394CC9" w:rsidRPr="00394CC9" w:rsidRDefault="00394CC9">
      <w:pPr>
        <w:rPr>
          <w:sz w:val="56"/>
          <w:szCs w:val="56"/>
        </w:rPr>
      </w:pPr>
      <w:r w:rsidRPr="00394CC9">
        <w:rPr>
          <w:sz w:val="56"/>
          <w:szCs w:val="56"/>
        </w:rPr>
        <w:t>PŘEDÁVÁNÍ A PŘEJÍMÁNÍ SÁLU KULTURNÍHO DOMU VE STŘÍBŘECI JEDNOTLIVÝM NÁJEMCŮM ZA ÚČELEM ORGANIZOVÁNÍ SPOLEČENSKÝCH A KULTURNÍCH AKCÍ.</w:t>
      </w:r>
    </w:p>
    <w:p w:rsidR="00394CC9" w:rsidRPr="00394CC9" w:rsidRDefault="00394CC9">
      <w:pPr>
        <w:rPr>
          <w:sz w:val="56"/>
          <w:szCs w:val="56"/>
        </w:rPr>
      </w:pPr>
      <w:r w:rsidRPr="00394CC9">
        <w:rPr>
          <w:sz w:val="56"/>
          <w:szCs w:val="56"/>
        </w:rPr>
        <w:t>PODROBNĚJŠÍ INFORMACE NA OÚ VE STŘÍBŘECI NEBO U STAROSTY OBCE</w:t>
      </w:r>
    </w:p>
    <w:p w:rsidR="00394CC9" w:rsidRPr="00394CC9" w:rsidRDefault="00394CC9">
      <w:pPr>
        <w:rPr>
          <w:sz w:val="56"/>
          <w:szCs w:val="56"/>
        </w:rPr>
      </w:pPr>
      <w:r w:rsidRPr="00394CC9">
        <w:rPr>
          <w:sz w:val="56"/>
          <w:szCs w:val="56"/>
        </w:rPr>
        <w:t xml:space="preserve">PŘÍPADNÍ ZÁJEMCI SE MOHOU PÍSEMNĚ PŘIHLÁSIT NA OÚ VE STŘÍBŘECI, A TO DO </w:t>
      </w:r>
      <w:proofErr w:type="gramStart"/>
      <w:r w:rsidRPr="00394CC9">
        <w:rPr>
          <w:sz w:val="56"/>
          <w:szCs w:val="56"/>
        </w:rPr>
        <w:t>2.6.2017</w:t>
      </w:r>
      <w:proofErr w:type="gramEnd"/>
      <w:r w:rsidRPr="00394CC9">
        <w:rPr>
          <w:sz w:val="56"/>
          <w:szCs w:val="56"/>
        </w:rPr>
        <w:t xml:space="preserve"> DO 11:00 HODIN.</w:t>
      </w:r>
    </w:p>
    <w:sectPr w:rsidR="00394CC9" w:rsidRPr="00394CC9" w:rsidSect="00394CC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CC9"/>
    <w:rsid w:val="00394CC9"/>
    <w:rsid w:val="004D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1</cp:revision>
  <cp:lastPrinted>2017-05-10T16:04:00Z</cp:lastPrinted>
  <dcterms:created xsi:type="dcterms:W3CDTF">2017-05-10T16:00:00Z</dcterms:created>
  <dcterms:modified xsi:type="dcterms:W3CDTF">2017-05-10T16:05:00Z</dcterms:modified>
</cp:coreProperties>
</file>