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CD5B9" w14:textId="6EEC50AE" w:rsidR="00002A59" w:rsidRDefault="00B01D48" w:rsidP="00B01D4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</w:t>
      </w:r>
      <w:r w:rsidRPr="008A6964">
        <w:rPr>
          <w:b/>
          <w:sz w:val="22"/>
          <w:szCs w:val="22"/>
        </w:rPr>
        <w:t xml:space="preserve">Příloha </w:t>
      </w:r>
      <w:r w:rsidR="006A70CF" w:rsidRPr="008A6964">
        <w:rPr>
          <w:b/>
          <w:sz w:val="22"/>
          <w:szCs w:val="22"/>
        </w:rPr>
        <w:t xml:space="preserve">č. </w:t>
      </w:r>
      <w:r w:rsidR="002E3D95" w:rsidRPr="008A6964">
        <w:rPr>
          <w:b/>
          <w:sz w:val="22"/>
          <w:szCs w:val="22"/>
        </w:rPr>
        <w:t>2</w:t>
      </w:r>
      <w:r w:rsidR="00631D7E">
        <w:rPr>
          <w:b/>
          <w:sz w:val="22"/>
          <w:szCs w:val="22"/>
        </w:rPr>
        <w:t xml:space="preserve"> </w:t>
      </w:r>
    </w:p>
    <w:p w14:paraId="17BFD541" w14:textId="77777777" w:rsidR="00002A59" w:rsidRPr="00AE7889" w:rsidRDefault="00002A59" w:rsidP="00002A59">
      <w:pPr>
        <w:jc w:val="right"/>
        <w:rPr>
          <w:b/>
          <w:sz w:val="22"/>
          <w:szCs w:val="22"/>
        </w:rPr>
      </w:pPr>
    </w:p>
    <w:tbl>
      <w:tblPr>
        <w:tblStyle w:val="Svtlmkatabulky"/>
        <w:tblW w:w="9161" w:type="dxa"/>
        <w:tblLook w:val="0000" w:firstRow="0" w:lastRow="0" w:firstColumn="0" w:lastColumn="0" w:noHBand="0" w:noVBand="0"/>
      </w:tblPr>
      <w:tblGrid>
        <w:gridCol w:w="3118"/>
        <w:gridCol w:w="6043"/>
      </w:tblGrid>
      <w:tr w:rsidR="00F00033" w:rsidRPr="00EA2808" w14:paraId="2C74A2E6" w14:textId="77777777" w:rsidTr="00DF2337">
        <w:trPr>
          <w:trHeight w:val="368"/>
        </w:trPr>
        <w:tc>
          <w:tcPr>
            <w:tcW w:w="9161" w:type="dxa"/>
            <w:gridSpan w:val="2"/>
            <w:vMerge w:val="restart"/>
            <w:shd w:val="clear" w:color="auto" w:fill="9BBB59" w:themeFill="accent3"/>
          </w:tcPr>
          <w:p w14:paraId="164D2EE0" w14:textId="77777777" w:rsidR="00F00033" w:rsidRDefault="00F00033" w:rsidP="00DF2337">
            <w:pPr>
              <w:tabs>
                <w:tab w:val="center" w:pos="4472"/>
                <w:tab w:val="left" w:pos="7725"/>
              </w:tabs>
              <w:jc w:val="center"/>
              <w:rPr>
                <w:b/>
                <w:bCs/>
                <w:sz w:val="28"/>
                <w:szCs w:val="28"/>
              </w:rPr>
            </w:pPr>
          </w:p>
          <w:p w14:paraId="2A0C1454" w14:textId="30BC98BC" w:rsidR="00F00033" w:rsidRPr="00EA2808" w:rsidRDefault="001D02EE" w:rsidP="00DF2337">
            <w:pPr>
              <w:tabs>
                <w:tab w:val="center" w:pos="4472"/>
                <w:tab w:val="left" w:pos="7725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 xml:space="preserve">ČESTNÉ </w:t>
            </w:r>
            <w:r w:rsidR="00F00033">
              <w:rPr>
                <w:b/>
                <w:bCs/>
                <w:sz w:val="28"/>
                <w:szCs w:val="28"/>
              </w:rPr>
              <w:t>PROHLÁŠENÍ O SPLNĚNÍ ZÁKLADNÍ ZPŮSOBILOSTI</w:t>
            </w:r>
          </w:p>
        </w:tc>
      </w:tr>
      <w:tr w:rsidR="00F00033" w:rsidRPr="00063B37" w14:paraId="5F6BF6CC" w14:textId="77777777" w:rsidTr="00DF2337">
        <w:trPr>
          <w:trHeight w:val="564"/>
        </w:trPr>
        <w:tc>
          <w:tcPr>
            <w:tcW w:w="9161" w:type="dxa"/>
            <w:gridSpan w:val="2"/>
            <w:vMerge/>
            <w:shd w:val="clear" w:color="auto" w:fill="9BBB59" w:themeFill="accent3"/>
          </w:tcPr>
          <w:p w14:paraId="119A16DE" w14:textId="77777777" w:rsidR="00F00033" w:rsidRPr="00063B37" w:rsidRDefault="00F00033" w:rsidP="00DF2337">
            <w:pPr>
              <w:rPr>
                <w:b/>
                <w:bCs/>
              </w:rPr>
            </w:pPr>
          </w:p>
        </w:tc>
      </w:tr>
      <w:tr w:rsidR="00F00033" w:rsidRPr="00281CBF" w14:paraId="7266AAC9" w14:textId="77777777" w:rsidTr="00C06708">
        <w:trPr>
          <w:trHeight w:val="930"/>
        </w:trPr>
        <w:tc>
          <w:tcPr>
            <w:tcW w:w="3118" w:type="dxa"/>
            <w:vMerge w:val="restart"/>
            <w:shd w:val="clear" w:color="auto" w:fill="F2F2F2" w:themeFill="background1" w:themeFillShade="F2"/>
          </w:tcPr>
          <w:p w14:paraId="4BE7DA22" w14:textId="77777777" w:rsidR="00F00033" w:rsidRDefault="00F00033" w:rsidP="00DF2337">
            <w:pPr>
              <w:jc w:val="center"/>
              <w:rPr>
                <w:rFonts w:cs="Arial"/>
                <w:b/>
                <w:bCs/>
                <w:sz w:val="20"/>
              </w:rPr>
            </w:pPr>
          </w:p>
          <w:p w14:paraId="18A82504" w14:textId="77777777" w:rsidR="00F00033" w:rsidRDefault="00F00033" w:rsidP="00DF2337">
            <w:pPr>
              <w:jc w:val="center"/>
              <w:rPr>
                <w:rFonts w:cs="Arial"/>
                <w:b/>
                <w:bCs/>
                <w:sz w:val="20"/>
              </w:rPr>
            </w:pPr>
          </w:p>
          <w:p w14:paraId="05A0DC0E" w14:textId="77777777" w:rsidR="00F00033" w:rsidRPr="00063B37" w:rsidRDefault="00F00033" w:rsidP="00DF2337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Název </w:t>
            </w:r>
            <w:r w:rsidRPr="00063B37">
              <w:rPr>
                <w:rFonts w:cs="Arial"/>
                <w:b/>
                <w:bCs/>
                <w:sz w:val="20"/>
              </w:rPr>
              <w:t>veřejné zakázky</w:t>
            </w:r>
          </w:p>
        </w:tc>
        <w:tc>
          <w:tcPr>
            <w:tcW w:w="6043" w:type="dxa"/>
            <w:vMerge w:val="restart"/>
            <w:vAlign w:val="center"/>
          </w:tcPr>
          <w:p w14:paraId="0DACD49E" w14:textId="77777777" w:rsidR="00C51522" w:rsidRPr="00C51522" w:rsidRDefault="00C51522" w:rsidP="00C51522">
            <w:pPr>
              <w:pStyle w:val="Zkladntext"/>
              <w:tabs>
                <w:tab w:val="left" w:pos="360"/>
                <w:tab w:val="left" w:pos="2268"/>
                <w:tab w:val="center" w:pos="4838"/>
                <w:tab w:val="left" w:pos="8475"/>
              </w:tabs>
              <w:spacing w:before="60" w:line="288" w:lineRule="auto"/>
              <w:jc w:val="center"/>
              <w:rPr>
                <w:b/>
                <w:sz w:val="28"/>
                <w:szCs w:val="28"/>
              </w:rPr>
            </w:pPr>
            <w:r w:rsidRPr="00C51522">
              <w:rPr>
                <w:b/>
                <w:sz w:val="28"/>
                <w:szCs w:val="28"/>
              </w:rPr>
              <w:t xml:space="preserve">„Oprava místních komunikací </w:t>
            </w:r>
          </w:p>
          <w:p w14:paraId="0726B126" w14:textId="3A655DFB" w:rsidR="00F00033" w:rsidRPr="00281CBF" w:rsidRDefault="00C51522" w:rsidP="00C51522">
            <w:pPr>
              <w:pStyle w:val="Zkladntext"/>
              <w:tabs>
                <w:tab w:val="left" w:pos="360"/>
                <w:tab w:val="left" w:pos="2268"/>
                <w:tab w:val="center" w:pos="4838"/>
                <w:tab w:val="left" w:pos="8475"/>
              </w:tabs>
              <w:spacing w:before="60" w:line="288" w:lineRule="auto"/>
              <w:jc w:val="center"/>
              <w:rPr>
                <w:b/>
                <w:sz w:val="28"/>
                <w:szCs w:val="32"/>
              </w:rPr>
            </w:pPr>
            <w:r w:rsidRPr="00C51522">
              <w:rPr>
                <w:b/>
                <w:sz w:val="28"/>
                <w:szCs w:val="28"/>
              </w:rPr>
              <w:t xml:space="preserve">v </w:t>
            </w:r>
            <w:proofErr w:type="spellStart"/>
            <w:r w:rsidRPr="00C51522">
              <w:rPr>
                <w:b/>
                <w:sz w:val="28"/>
                <w:szCs w:val="28"/>
              </w:rPr>
              <w:t>k.ú</w:t>
            </w:r>
            <w:proofErr w:type="spellEnd"/>
            <w:r w:rsidRPr="00C51522">
              <w:rPr>
                <w:b/>
                <w:sz w:val="28"/>
                <w:szCs w:val="28"/>
              </w:rPr>
              <w:t xml:space="preserve">. </w:t>
            </w:r>
            <w:proofErr w:type="spellStart"/>
            <w:r w:rsidRPr="00C51522">
              <w:rPr>
                <w:b/>
                <w:sz w:val="28"/>
                <w:szCs w:val="28"/>
              </w:rPr>
              <w:t>Libořezy</w:t>
            </w:r>
            <w:proofErr w:type="spellEnd"/>
            <w:r w:rsidRPr="00C51522">
              <w:rPr>
                <w:b/>
                <w:sz w:val="28"/>
                <w:szCs w:val="28"/>
              </w:rPr>
              <w:t>“</w:t>
            </w:r>
          </w:p>
        </w:tc>
      </w:tr>
      <w:tr w:rsidR="00F00033" w:rsidRPr="00063B37" w14:paraId="55056278" w14:textId="77777777" w:rsidTr="00DF2337">
        <w:trPr>
          <w:trHeight w:val="230"/>
        </w:trPr>
        <w:tc>
          <w:tcPr>
            <w:tcW w:w="3118" w:type="dxa"/>
            <w:vMerge/>
            <w:shd w:val="clear" w:color="auto" w:fill="F2F2F2" w:themeFill="background1" w:themeFillShade="F2"/>
          </w:tcPr>
          <w:p w14:paraId="67B2D2C2" w14:textId="77777777" w:rsidR="00F00033" w:rsidRPr="00063B37" w:rsidRDefault="00F00033" w:rsidP="00DF2337">
            <w:pPr>
              <w:rPr>
                <w:b/>
                <w:bCs/>
                <w:sz w:val="20"/>
              </w:rPr>
            </w:pPr>
          </w:p>
        </w:tc>
        <w:tc>
          <w:tcPr>
            <w:tcW w:w="6043" w:type="dxa"/>
            <w:vMerge/>
          </w:tcPr>
          <w:p w14:paraId="524C527D" w14:textId="77777777" w:rsidR="00F00033" w:rsidRPr="00063B37" w:rsidRDefault="00F00033" w:rsidP="00DF2337">
            <w:pPr>
              <w:rPr>
                <w:sz w:val="22"/>
                <w:szCs w:val="22"/>
              </w:rPr>
            </w:pPr>
          </w:p>
        </w:tc>
      </w:tr>
    </w:tbl>
    <w:p w14:paraId="26179E48" w14:textId="77777777" w:rsidR="003519B5" w:rsidRDefault="003519B5" w:rsidP="003519B5">
      <w:pPr>
        <w:autoSpaceDE w:val="0"/>
        <w:autoSpaceDN w:val="0"/>
        <w:adjustRightInd w:val="0"/>
        <w:spacing w:after="180"/>
        <w:jc w:val="both"/>
        <w:rPr>
          <w:sz w:val="22"/>
          <w:szCs w:val="22"/>
        </w:rPr>
      </w:pPr>
    </w:p>
    <w:p w14:paraId="4CB1DB35" w14:textId="2FFA0827" w:rsidR="006A70CF" w:rsidRDefault="006A70CF" w:rsidP="003519B5">
      <w:pPr>
        <w:autoSpaceDE w:val="0"/>
        <w:autoSpaceDN w:val="0"/>
        <w:adjustRightInd w:val="0"/>
        <w:spacing w:after="180"/>
        <w:jc w:val="both"/>
        <w:rPr>
          <w:sz w:val="22"/>
          <w:szCs w:val="22"/>
        </w:rPr>
      </w:pPr>
      <w:r>
        <w:rPr>
          <w:sz w:val="22"/>
          <w:szCs w:val="22"/>
        </w:rPr>
        <w:t>Účastník zadávacího řízení</w:t>
      </w:r>
    </w:p>
    <w:p w14:paraId="6871E0D6" w14:textId="177D5E6A" w:rsidR="003519B5" w:rsidRDefault="003519B5" w:rsidP="003519B5">
      <w:pPr>
        <w:autoSpaceDE w:val="0"/>
        <w:autoSpaceDN w:val="0"/>
        <w:adjustRightInd w:val="0"/>
        <w:spacing w:after="18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r w:rsidRPr="003519B5">
        <w:rPr>
          <w:sz w:val="22"/>
          <w:szCs w:val="22"/>
          <w:highlight w:val="yellow"/>
        </w:rPr>
        <w:t>DOPLNIT</w:t>
      </w:r>
      <w:r>
        <w:rPr>
          <w:sz w:val="22"/>
          <w:szCs w:val="22"/>
        </w:rPr>
        <w:t>), se sídlem (</w:t>
      </w:r>
      <w:r w:rsidRPr="003519B5">
        <w:rPr>
          <w:sz w:val="22"/>
          <w:szCs w:val="22"/>
          <w:highlight w:val="yellow"/>
        </w:rPr>
        <w:t>DOPLNIT</w:t>
      </w:r>
      <w:r>
        <w:rPr>
          <w:sz w:val="22"/>
          <w:szCs w:val="22"/>
        </w:rPr>
        <w:t>), IČO (</w:t>
      </w:r>
      <w:r w:rsidRPr="003519B5">
        <w:rPr>
          <w:sz w:val="22"/>
          <w:szCs w:val="22"/>
          <w:highlight w:val="yellow"/>
        </w:rPr>
        <w:t>DOPLNIT</w:t>
      </w:r>
      <w:r>
        <w:rPr>
          <w:sz w:val="22"/>
          <w:szCs w:val="22"/>
        </w:rPr>
        <w:t>),</w:t>
      </w:r>
    </w:p>
    <w:p w14:paraId="56986C6C" w14:textId="4A086CCD" w:rsidR="003519B5" w:rsidRDefault="003519B5" w:rsidP="003519B5">
      <w:pPr>
        <w:autoSpaceDE w:val="0"/>
        <w:autoSpaceDN w:val="0"/>
        <w:adjustRightInd w:val="0"/>
        <w:spacing w:after="180"/>
        <w:jc w:val="both"/>
        <w:rPr>
          <w:sz w:val="22"/>
          <w:szCs w:val="22"/>
        </w:rPr>
      </w:pPr>
      <w:r>
        <w:rPr>
          <w:sz w:val="22"/>
          <w:szCs w:val="22"/>
        </w:rPr>
        <w:t>zastoupený (</w:t>
      </w:r>
      <w:r w:rsidRPr="003519B5">
        <w:rPr>
          <w:sz w:val="22"/>
          <w:szCs w:val="22"/>
          <w:highlight w:val="yellow"/>
        </w:rPr>
        <w:t>DOPLNIT</w:t>
      </w:r>
      <w:r>
        <w:rPr>
          <w:sz w:val="22"/>
          <w:szCs w:val="22"/>
        </w:rPr>
        <w:t>)</w:t>
      </w:r>
    </w:p>
    <w:p w14:paraId="5DB26794" w14:textId="31F728D2" w:rsidR="003519B5" w:rsidRDefault="003519B5" w:rsidP="003519B5">
      <w:pPr>
        <w:autoSpaceDE w:val="0"/>
        <w:autoSpaceDN w:val="0"/>
        <w:adjustRightInd w:val="0"/>
        <w:spacing w:after="180"/>
        <w:jc w:val="both"/>
        <w:rPr>
          <w:sz w:val="22"/>
          <w:szCs w:val="22"/>
        </w:rPr>
      </w:pPr>
      <w:r>
        <w:rPr>
          <w:sz w:val="22"/>
          <w:szCs w:val="22"/>
        </w:rPr>
        <w:t>(dále jen „</w:t>
      </w:r>
      <w:r w:rsidRPr="003519B5">
        <w:rPr>
          <w:b/>
          <w:bCs/>
          <w:sz w:val="22"/>
          <w:szCs w:val="22"/>
        </w:rPr>
        <w:t>Účastník</w:t>
      </w:r>
      <w:r>
        <w:rPr>
          <w:sz w:val="22"/>
          <w:szCs w:val="22"/>
        </w:rPr>
        <w:t>“)</w:t>
      </w:r>
    </w:p>
    <w:p w14:paraId="262CE562" w14:textId="137D8246" w:rsidR="00E222F7" w:rsidRDefault="00E222F7" w:rsidP="003519B5">
      <w:pPr>
        <w:autoSpaceDE w:val="0"/>
        <w:autoSpaceDN w:val="0"/>
        <w:adjustRightInd w:val="0"/>
        <w:spacing w:after="180"/>
        <w:jc w:val="center"/>
        <w:rPr>
          <w:b/>
          <w:bCs/>
          <w:sz w:val="22"/>
          <w:szCs w:val="22"/>
        </w:rPr>
      </w:pPr>
      <w:r w:rsidRPr="003519B5">
        <w:rPr>
          <w:b/>
          <w:bCs/>
          <w:sz w:val="22"/>
          <w:szCs w:val="22"/>
        </w:rPr>
        <w:t>tímto prohlašuje, že</w:t>
      </w:r>
    </w:p>
    <w:p w14:paraId="3D8B3DE1" w14:textId="447EE135" w:rsidR="003519B5" w:rsidRPr="003519B5" w:rsidRDefault="00E222F7" w:rsidP="003519B5">
      <w:pPr>
        <w:numPr>
          <w:ilvl w:val="0"/>
          <w:numId w:val="1"/>
        </w:numPr>
        <w:tabs>
          <w:tab w:val="left" w:pos="20"/>
          <w:tab w:val="left" w:pos="360"/>
          <w:tab w:val="left" w:pos="567"/>
        </w:tabs>
        <w:autoSpaceDE w:val="0"/>
        <w:autoSpaceDN w:val="0"/>
        <w:adjustRightInd w:val="0"/>
        <w:spacing w:after="60"/>
        <w:ind w:left="360"/>
        <w:jc w:val="both"/>
        <w:rPr>
          <w:sz w:val="22"/>
          <w:szCs w:val="22"/>
        </w:rPr>
      </w:pPr>
      <w:r w:rsidRPr="006A70CF">
        <w:rPr>
          <w:sz w:val="22"/>
          <w:szCs w:val="22"/>
        </w:rPr>
        <w:t>nebyl v zemi svého sídla v posledních 5 letech před zahájením zadávacího řízení pravomocně odsouzen pro trestný čin uvedený v příloze č. 3 zákona č. 134/20</w:t>
      </w:r>
      <w:r w:rsidR="001C39E8" w:rsidRPr="006A70CF">
        <w:rPr>
          <w:sz w:val="22"/>
          <w:szCs w:val="22"/>
        </w:rPr>
        <w:t>1</w:t>
      </w:r>
      <w:r w:rsidRPr="006A70CF">
        <w:rPr>
          <w:sz w:val="22"/>
          <w:szCs w:val="22"/>
        </w:rPr>
        <w:t>6 Sb.</w:t>
      </w:r>
      <w:r w:rsidR="003519B5">
        <w:rPr>
          <w:sz w:val="22"/>
          <w:szCs w:val="22"/>
        </w:rPr>
        <w:t xml:space="preserve"> o zadávaní veřejných zakázek, v platném znění (dále jen „</w:t>
      </w:r>
      <w:r w:rsidR="003519B5" w:rsidRPr="003519B5">
        <w:rPr>
          <w:b/>
          <w:bCs/>
          <w:sz w:val="22"/>
          <w:szCs w:val="22"/>
        </w:rPr>
        <w:t>ZZVZ</w:t>
      </w:r>
      <w:r w:rsidR="003519B5">
        <w:rPr>
          <w:sz w:val="22"/>
          <w:szCs w:val="22"/>
        </w:rPr>
        <w:t>“)</w:t>
      </w:r>
      <w:r w:rsidRPr="006A70CF">
        <w:rPr>
          <w:sz w:val="22"/>
          <w:szCs w:val="22"/>
        </w:rPr>
        <w:t xml:space="preserve"> nebo obdobný trestný čin podle právního řádu země sídla dodavatele; k zahlazeným odsouzením se nepřihlíží</w:t>
      </w:r>
      <w:r w:rsidR="009B249F">
        <w:rPr>
          <w:sz w:val="22"/>
          <w:szCs w:val="22"/>
        </w:rPr>
        <w:t>;</w:t>
      </w:r>
    </w:p>
    <w:p w14:paraId="0277E1BA" w14:textId="0CB69970" w:rsidR="00E222F7" w:rsidRPr="006A70CF" w:rsidRDefault="00E222F7" w:rsidP="00E222F7">
      <w:pPr>
        <w:numPr>
          <w:ilvl w:val="0"/>
          <w:numId w:val="1"/>
        </w:numPr>
        <w:tabs>
          <w:tab w:val="left" w:pos="20"/>
          <w:tab w:val="left" w:pos="360"/>
          <w:tab w:val="left" w:pos="567"/>
        </w:tabs>
        <w:autoSpaceDE w:val="0"/>
        <w:autoSpaceDN w:val="0"/>
        <w:adjustRightInd w:val="0"/>
        <w:spacing w:after="60"/>
        <w:ind w:left="360"/>
        <w:jc w:val="both"/>
        <w:rPr>
          <w:sz w:val="22"/>
          <w:szCs w:val="22"/>
        </w:rPr>
      </w:pPr>
      <w:r w:rsidRPr="006A70CF">
        <w:rPr>
          <w:sz w:val="22"/>
          <w:szCs w:val="22"/>
        </w:rPr>
        <w:t>nemá v České republice nebo v zemi svého sídla v evidenci daní zachycen splatný daňový nedoplatek</w:t>
      </w:r>
      <w:r w:rsidR="009B249F">
        <w:rPr>
          <w:sz w:val="22"/>
          <w:szCs w:val="22"/>
        </w:rPr>
        <w:t>;</w:t>
      </w:r>
    </w:p>
    <w:p w14:paraId="4C1B6147" w14:textId="3171D81F" w:rsidR="00E222F7" w:rsidRPr="006A70CF" w:rsidRDefault="00E222F7" w:rsidP="00E222F7">
      <w:pPr>
        <w:numPr>
          <w:ilvl w:val="0"/>
          <w:numId w:val="1"/>
        </w:numPr>
        <w:tabs>
          <w:tab w:val="left" w:pos="20"/>
          <w:tab w:val="left" w:pos="360"/>
          <w:tab w:val="left" w:pos="426"/>
        </w:tabs>
        <w:autoSpaceDE w:val="0"/>
        <w:autoSpaceDN w:val="0"/>
        <w:adjustRightInd w:val="0"/>
        <w:spacing w:after="60"/>
        <w:ind w:left="360"/>
        <w:jc w:val="both"/>
        <w:rPr>
          <w:sz w:val="22"/>
          <w:szCs w:val="22"/>
        </w:rPr>
      </w:pPr>
      <w:r w:rsidRPr="006A70CF">
        <w:rPr>
          <w:sz w:val="22"/>
          <w:szCs w:val="22"/>
        </w:rPr>
        <w:t>nemá v České republice nebo v zemi svého sídla splatný nedoplatek na pojistném nebo na penále na veřejné zdravotní pojištění</w:t>
      </w:r>
      <w:r w:rsidR="009B249F">
        <w:rPr>
          <w:sz w:val="22"/>
          <w:szCs w:val="22"/>
        </w:rPr>
        <w:t>;</w:t>
      </w:r>
    </w:p>
    <w:p w14:paraId="516FD04A" w14:textId="3A2B4EF6" w:rsidR="00E222F7" w:rsidRPr="006A70CF" w:rsidRDefault="00E222F7" w:rsidP="00E222F7">
      <w:pPr>
        <w:numPr>
          <w:ilvl w:val="0"/>
          <w:numId w:val="1"/>
        </w:numPr>
        <w:tabs>
          <w:tab w:val="left" w:pos="20"/>
          <w:tab w:val="left" w:pos="360"/>
          <w:tab w:val="left" w:pos="426"/>
        </w:tabs>
        <w:autoSpaceDE w:val="0"/>
        <w:autoSpaceDN w:val="0"/>
        <w:adjustRightInd w:val="0"/>
        <w:spacing w:after="60"/>
        <w:ind w:left="360"/>
        <w:jc w:val="both"/>
        <w:rPr>
          <w:sz w:val="22"/>
          <w:szCs w:val="22"/>
        </w:rPr>
      </w:pPr>
      <w:r w:rsidRPr="006A70CF">
        <w:rPr>
          <w:sz w:val="22"/>
          <w:szCs w:val="22"/>
        </w:rPr>
        <w:t>nemá v České republice nebo v zemi svého sídla splatný nedoplatek na pojistném nebo na penále na sociální zabezpečení a příspěvku na státní politiku zaměstnanosti</w:t>
      </w:r>
      <w:r w:rsidR="009B249F">
        <w:rPr>
          <w:sz w:val="22"/>
          <w:szCs w:val="22"/>
        </w:rPr>
        <w:t>;</w:t>
      </w:r>
    </w:p>
    <w:p w14:paraId="49967C27" w14:textId="1F46A6D7" w:rsidR="00E222F7" w:rsidRDefault="00E222F7" w:rsidP="00E222F7">
      <w:pPr>
        <w:numPr>
          <w:ilvl w:val="0"/>
          <w:numId w:val="1"/>
        </w:num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ind w:left="327" w:hanging="328"/>
        <w:jc w:val="both"/>
        <w:rPr>
          <w:sz w:val="22"/>
          <w:szCs w:val="22"/>
        </w:rPr>
      </w:pPr>
      <w:r w:rsidRPr="006A70CF">
        <w:rPr>
          <w:sz w:val="22"/>
          <w:szCs w:val="22"/>
        </w:rPr>
        <w:t>není v</w:t>
      </w:r>
      <w:r w:rsidR="003519B5">
        <w:rPr>
          <w:sz w:val="22"/>
          <w:szCs w:val="22"/>
        </w:rPr>
        <w:t> </w:t>
      </w:r>
      <w:r w:rsidRPr="006A70CF">
        <w:rPr>
          <w:sz w:val="22"/>
          <w:szCs w:val="22"/>
        </w:rPr>
        <w:t>likvidaci</w:t>
      </w:r>
      <w:r w:rsidR="003519B5">
        <w:rPr>
          <w:sz w:val="22"/>
          <w:szCs w:val="22"/>
        </w:rPr>
        <w:t xml:space="preserve">, </w:t>
      </w:r>
      <w:r w:rsidRPr="006A70CF">
        <w:rPr>
          <w:sz w:val="22"/>
          <w:szCs w:val="22"/>
        </w:rPr>
        <w:t>nebylo proti němu vydáno rozhodnutí o úpadku, nebyla vůči němu nařízena nucená správa podle jiného právního předpisu</w:t>
      </w:r>
      <w:r w:rsidR="009B249F">
        <w:rPr>
          <w:sz w:val="22"/>
          <w:szCs w:val="22"/>
        </w:rPr>
        <w:t>,</w:t>
      </w:r>
      <w:r w:rsidRPr="006A70CF">
        <w:rPr>
          <w:sz w:val="22"/>
          <w:szCs w:val="22"/>
        </w:rPr>
        <w:t xml:space="preserve"> nebo není v obdobné situaci podle právního řádu země sídla dodavatele</w:t>
      </w:r>
      <w:r w:rsidR="009B249F">
        <w:rPr>
          <w:sz w:val="22"/>
          <w:szCs w:val="22"/>
        </w:rPr>
        <w:t>;</w:t>
      </w:r>
    </w:p>
    <w:p w14:paraId="728E7EE6" w14:textId="53F4076E" w:rsidR="009B249F" w:rsidRDefault="009B249F" w:rsidP="00E222F7">
      <w:pPr>
        <w:numPr>
          <w:ilvl w:val="0"/>
          <w:numId w:val="1"/>
        </w:num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ind w:left="327" w:hanging="328"/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Pr="009B249F">
        <w:rPr>
          <w:sz w:val="22"/>
          <w:szCs w:val="22"/>
        </w:rPr>
        <w:t xml:space="preserve">e-li </w:t>
      </w:r>
      <w:r>
        <w:rPr>
          <w:sz w:val="22"/>
          <w:szCs w:val="22"/>
        </w:rPr>
        <w:t>Ú</w:t>
      </w:r>
      <w:r w:rsidRPr="009B249F">
        <w:rPr>
          <w:sz w:val="22"/>
          <w:szCs w:val="22"/>
        </w:rPr>
        <w:t>častníkem právnická osoba, splňuje podmínku dle písm. a) tato právnická osoba</w:t>
      </w:r>
      <w:r>
        <w:rPr>
          <w:sz w:val="22"/>
          <w:szCs w:val="22"/>
        </w:rPr>
        <w:t xml:space="preserve">, i </w:t>
      </w:r>
      <w:r w:rsidRPr="009B249F">
        <w:rPr>
          <w:sz w:val="22"/>
          <w:szCs w:val="22"/>
        </w:rPr>
        <w:t>každý člen statutárního orgánu</w:t>
      </w:r>
      <w:r>
        <w:rPr>
          <w:sz w:val="22"/>
          <w:szCs w:val="22"/>
        </w:rPr>
        <w:t xml:space="preserve"> Účastníka</w:t>
      </w:r>
      <w:r w:rsidRPr="009B249F">
        <w:rPr>
          <w:sz w:val="22"/>
          <w:szCs w:val="22"/>
        </w:rPr>
        <w:t xml:space="preserve">. Je-li členem statutárního orgánu </w:t>
      </w:r>
      <w:r>
        <w:rPr>
          <w:sz w:val="22"/>
          <w:szCs w:val="22"/>
        </w:rPr>
        <w:t xml:space="preserve">Účastníka </w:t>
      </w:r>
      <w:r w:rsidRPr="009B249F">
        <w:rPr>
          <w:sz w:val="22"/>
          <w:szCs w:val="22"/>
        </w:rPr>
        <w:t xml:space="preserve">právnická osoba, splňuje podmínku dle písm. a) </w:t>
      </w:r>
      <w:r>
        <w:rPr>
          <w:sz w:val="22"/>
          <w:szCs w:val="22"/>
        </w:rPr>
        <w:t xml:space="preserve">i </w:t>
      </w:r>
      <w:r w:rsidRPr="009B249F">
        <w:rPr>
          <w:sz w:val="22"/>
          <w:szCs w:val="22"/>
        </w:rPr>
        <w:t>tato právnická osoba, každý člen statutárního orgánu této právnické osoby a osoba zastupující tuto právnickou osobu ve statutárním orgánu účastníka</w:t>
      </w:r>
      <w:r>
        <w:rPr>
          <w:sz w:val="22"/>
          <w:szCs w:val="22"/>
        </w:rPr>
        <w:t>;</w:t>
      </w:r>
    </w:p>
    <w:p w14:paraId="5CA0A5BA" w14:textId="17BA6D02" w:rsidR="009B249F" w:rsidRDefault="009B249F" w:rsidP="00E222F7">
      <w:pPr>
        <w:numPr>
          <w:ilvl w:val="0"/>
          <w:numId w:val="1"/>
        </w:num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ind w:left="327" w:hanging="328"/>
        <w:jc w:val="both"/>
        <w:rPr>
          <w:sz w:val="22"/>
          <w:szCs w:val="22"/>
        </w:rPr>
      </w:pPr>
      <w:r w:rsidRPr="009B249F">
        <w:rPr>
          <w:sz w:val="22"/>
          <w:szCs w:val="22"/>
        </w:rPr>
        <w:t xml:space="preserve">je-li </w:t>
      </w:r>
      <w:r>
        <w:rPr>
          <w:sz w:val="22"/>
          <w:szCs w:val="22"/>
        </w:rPr>
        <w:t>Ú</w:t>
      </w:r>
      <w:r w:rsidRPr="009B249F">
        <w:rPr>
          <w:sz w:val="22"/>
          <w:szCs w:val="22"/>
        </w:rPr>
        <w:t>častníkem pobočka závodu zahraniční právnické osoby, splňuje podmínku dle písm. a) tato právnická osoba a vedoucí pobočky závodu</w:t>
      </w:r>
      <w:r>
        <w:rPr>
          <w:sz w:val="22"/>
          <w:szCs w:val="22"/>
        </w:rPr>
        <w:t>;</w:t>
      </w:r>
    </w:p>
    <w:p w14:paraId="7577DC9C" w14:textId="656890BE" w:rsidR="009B249F" w:rsidRPr="009B249F" w:rsidRDefault="009B249F" w:rsidP="00E222F7">
      <w:pPr>
        <w:numPr>
          <w:ilvl w:val="0"/>
          <w:numId w:val="1"/>
        </w:num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ind w:left="327" w:hanging="328"/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Pr="009B249F">
        <w:rPr>
          <w:sz w:val="22"/>
          <w:szCs w:val="22"/>
        </w:rPr>
        <w:t xml:space="preserve">e-li </w:t>
      </w:r>
      <w:r>
        <w:rPr>
          <w:sz w:val="22"/>
          <w:szCs w:val="22"/>
        </w:rPr>
        <w:t>Ú</w:t>
      </w:r>
      <w:r w:rsidRPr="009B249F">
        <w:rPr>
          <w:sz w:val="22"/>
          <w:szCs w:val="22"/>
        </w:rPr>
        <w:t xml:space="preserve">častníkem pobočka závodu české právnické osoby, splňují podmínku dle písm. a) osoby uvedené v písm. f) a vedoucí pobočky závodu. </w:t>
      </w:r>
    </w:p>
    <w:p w14:paraId="4CEDF8EF" w14:textId="6073D6E4" w:rsidR="00E222F7" w:rsidRDefault="00E222F7" w:rsidP="00E222F7">
      <w:p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1831E020" w14:textId="77777777" w:rsidR="00836A39" w:rsidRDefault="00836A39" w:rsidP="00E222F7">
      <w:p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5707E283" w14:textId="44A7B22B" w:rsidR="00E222F7" w:rsidRPr="006A70CF" w:rsidRDefault="006A70CF" w:rsidP="006A70CF">
      <w:p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jc w:val="center"/>
        <w:rPr>
          <w:sz w:val="22"/>
          <w:szCs w:val="22"/>
        </w:rPr>
      </w:pPr>
      <w:r>
        <w:rPr>
          <w:sz w:val="22"/>
          <w:szCs w:val="22"/>
        </w:rPr>
        <w:t>V ________________ dne_______________________</w:t>
      </w:r>
    </w:p>
    <w:p w14:paraId="00E29521" w14:textId="77777777" w:rsidR="00E222F7" w:rsidRPr="006A70CF" w:rsidRDefault="00E222F7" w:rsidP="00E222F7">
      <w:p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1801ED30" w14:textId="77777777" w:rsidR="00E222F7" w:rsidRPr="006A70CF" w:rsidRDefault="00E222F7" w:rsidP="000752E1">
      <w:pPr>
        <w:rPr>
          <w:sz w:val="22"/>
          <w:szCs w:val="22"/>
        </w:rPr>
      </w:pPr>
    </w:p>
    <w:p w14:paraId="200B0ACD" w14:textId="19859531" w:rsidR="00E222F7" w:rsidRPr="006A70CF" w:rsidRDefault="006A70CF" w:rsidP="006A70CF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</w:t>
      </w:r>
    </w:p>
    <w:p w14:paraId="675F8716" w14:textId="77777777" w:rsidR="00E222F7" w:rsidRPr="006A70CF" w:rsidRDefault="00E222F7" w:rsidP="00E222F7">
      <w:pPr>
        <w:spacing w:before="120" w:after="60"/>
        <w:jc w:val="center"/>
        <w:rPr>
          <w:rFonts w:cs="Arial"/>
          <w:b/>
          <w:bCs/>
          <w:sz w:val="22"/>
          <w:szCs w:val="22"/>
        </w:rPr>
      </w:pPr>
      <w:r w:rsidRPr="006A70CF">
        <w:rPr>
          <w:rFonts w:cs="Arial"/>
          <w:b/>
          <w:bCs/>
          <w:sz w:val="22"/>
          <w:szCs w:val="22"/>
        </w:rPr>
        <w:t>Podpis oprávněné osoby</w:t>
      </w:r>
    </w:p>
    <w:sectPr w:rsidR="00E222F7" w:rsidRPr="006A70CF" w:rsidSect="00BA6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1B660" w14:textId="77777777" w:rsidR="00923B40" w:rsidRDefault="00923B40" w:rsidP="00002A59">
      <w:r>
        <w:separator/>
      </w:r>
    </w:p>
  </w:endnote>
  <w:endnote w:type="continuationSeparator" w:id="0">
    <w:p w14:paraId="4AF555C5" w14:textId="77777777" w:rsidR="00923B40" w:rsidRDefault="00923B40" w:rsidP="00002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93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70CD6" w14:textId="77777777" w:rsidR="00923B40" w:rsidRDefault="00923B40" w:rsidP="00002A59">
      <w:r>
        <w:separator/>
      </w:r>
    </w:p>
  </w:footnote>
  <w:footnote w:type="continuationSeparator" w:id="0">
    <w:p w14:paraId="4735FE4F" w14:textId="77777777" w:rsidR="00923B40" w:rsidRDefault="00923B40" w:rsidP="00002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lowerLetter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32978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A59"/>
    <w:rsid w:val="000022B5"/>
    <w:rsid w:val="00002A59"/>
    <w:rsid w:val="000207C3"/>
    <w:rsid w:val="00022B7F"/>
    <w:rsid w:val="000377E9"/>
    <w:rsid w:val="000434FB"/>
    <w:rsid w:val="00064488"/>
    <w:rsid w:val="00064851"/>
    <w:rsid w:val="000752E1"/>
    <w:rsid w:val="000A54EE"/>
    <w:rsid w:val="000B0F0E"/>
    <w:rsid w:val="000D155B"/>
    <w:rsid w:val="000E16D3"/>
    <w:rsid w:val="000E656B"/>
    <w:rsid w:val="00124A0A"/>
    <w:rsid w:val="001435C7"/>
    <w:rsid w:val="0016048D"/>
    <w:rsid w:val="00174600"/>
    <w:rsid w:val="00175113"/>
    <w:rsid w:val="0017614C"/>
    <w:rsid w:val="00197153"/>
    <w:rsid w:val="001B2B35"/>
    <w:rsid w:val="001B33A4"/>
    <w:rsid w:val="001C09DA"/>
    <w:rsid w:val="001C2281"/>
    <w:rsid w:val="001C39E8"/>
    <w:rsid w:val="001C5ED0"/>
    <w:rsid w:val="001D02EE"/>
    <w:rsid w:val="001D3875"/>
    <w:rsid w:val="001E1DAC"/>
    <w:rsid w:val="00200A4D"/>
    <w:rsid w:val="00222808"/>
    <w:rsid w:val="002238A5"/>
    <w:rsid w:val="00260926"/>
    <w:rsid w:val="00264086"/>
    <w:rsid w:val="00265E01"/>
    <w:rsid w:val="002A4764"/>
    <w:rsid w:val="002C69F9"/>
    <w:rsid w:val="002D50B8"/>
    <w:rsid w:val="002E088E"/>
    <w:rsid w:val="002E3082"/>
    <w:rsid w:val="002E3D95"/>
    <w:rsid w:val="003260B1"/>
    <w:rsid w:val="00342EBD"/>
    <w:rsid w:val="00350D03"/>
    <w:rsid w:val="00351819"/>
    <w:rsid w:val="003519B5"/>
    <w:rsid w:val="003644C5"/>
    <w:rsid w:val="00372C1C"/>
    <w:rsid w:val="003856D9"/>
    <w:rsid w:val="003866BF"/>
    <w:rsid w:val="003925E9"/>
    <w:rsid w:val="003D684B"/>
    <w:rsid w:val="003E389C"/>
    <w:rsid w:val="003F399C"/>
    <w:rsid w:val="003F59B3"/>
    <w:rsid w:val="00417E0B"/>
    <w:rsid w:val="004222F8"/>
    <w:rsid w:val="0043346E"/>
    <w:rsid w:val="00435F3D"/>
    <w:rsid w:val="004626B3"/>
    <w:rsid w:val="00465646"/>
    <w:rsid w:val="00475F01"/>
    <w:rsid w:val="004B4267"/>
    <w:rsid w:val="004C03F5"/>
    <w:rsid w:val="004E1E2D"/>
    <w:rsid w:val="00532A21"/>
    <w:rsid w:val="005369ED"/>
    <w:rsid w:val="005417B4"/>
    <w:rsid w:val="005639E6"/>
    <w:rsid w:val="00566BC0"/>
    <w:rsid w:val="00574191"/>
    <w:rsid w:val="00575440"/>
    <w:rsid w:val="00577C15"/>
    <w:rsid w:val="0058198D"/>
    <w:rsid w:val="00584DEC"/>
    <w:rsid w:val="00590459"/>
    <w:rsid w:val="005A21E5"/>
    <w:rsid w:val="005C5CC3"/>
    <w:rsid w:val="005C69ED"/>
    <w:rsid w:val="005D1C30"/>
    <w:rsid w:val="005F3013"/>
    <w:rsid w:val="00603FD1"/>
    <w:rsid w:val="00604843"/>
    <w:rsid w:val="00624E19"/>
    <w:rsid w:val="00631D7E"/>
    <w:rsid w:val="00641B39"/>
    <w:rsid w:val="00666A55"/>
    <w:rsid w:val="00673BCF"/>
    <w:rsid w:val="006904F7"/>
    <w:rsid w:val="00695F3C"/>
    <w:rsid w:val="006A670D"/>
    <w:rsid w:val="006A70CF"/>
    <w:rsid w:val="006B4DB7"/>
    <w:rsid w:val="006D2A6D"/>
    <w:rsid w:val="006E7DD4"/>
    <w:rsid w:val="006F4D17"/>
    <w:rsid w:val="006F54C1"/>
    <w:rsid w:val="0070279F"/>
    <w:rsid w:val="00707602"/>
    <w:rsid w:val="00756F89"/>
    <w:rsid w:val="007623EC"/>
    <w:rsid w:val="007647E2"/>
    <w:rsid w:val="00766229"/>
    <w:rsid w:val="007775D2"/>
    <w:rsid w:val="00777ED8"/>
    <w:rsid w:val="00796446"/>
    <w:rsid w:val="007A0B65"/>
    <w:rsid w:val="007A610E"/>
    <w:rsid w:val="007A6A55"/>
    <w:rsid w:val="007B2BC8"/>
    <w:rsid w:val="007B34B2"/>
    <w:rsid w:val="007B62E7"/>
    <w:rsid w:val="0080341C"/>
    <w:rsid w:val="008066A4"/>
    <w:rsid w:val="00807089"/>
    <w:rsid w:val="00836A39"/>
    <w:rsid w:val="00862DA4"/>
    <w:rsid w:val="00866C10"/>
    <w:rsid w:val="008740E7"/>
    <w:rsid w:val="00880968"/>
    <w:rsid w:val="00882413"/>
    <w:rsid w:val="00883718"/>
    <w:rsid w:val="008A6964"/>
    <w:rsid w:val="008E5F59"/>
    <w:rsid w:val="008F3B42"/>
    <w:rsid w:val="008F67F2"/>
    <w:rsid w:val="009131E9"/>
    <w:rsid w:val="00923B40"/>
    <w:rsid w:val="00931A8C"/>
    <w:rsid w:val="00934A9F"/>
    <w:rsid w:val="00944F51"/>
    <w:rsid w:val="009619B1"/>
    <w:rsid w:val="009674B7"/>
    <w:rsid w:val="00970487"/>
    <w:rsid w:val="0099095E"/>
    <w:rsid w:val="00991450"/>
    <w:rsid w:val="009A7771"/>
    <w:rsid w:val="009B249F"/>
    <w:rsid w:val="009E3ECA"/>
    <w:rsid w:val="009F2413"/>
    <w:rsid w:val="009F77FF"/>
    <w:rsid w:val="00A12E80"/>
    <w:rsid w:val="00A21228"/>
    <w:rsid w:val="00A333D9"/>
    <w:rsid w:val="00A37BF4"/>
    <w:rsid w:val="00A62DAF"/>
    <w:rsid w:val="00AA34AF"/>
    <w:rsid w:val="00AA7D4F"/>
    <w:rsid w:val="00AC6659"/>
    <w:rsid w:val="00AF0508"/>
    <w:rsid w:val="00B01D48"/>
    <w:rsid w:val="00B30878"/>
    <w:rsid w:val="00B34B78"/>
    <w:rsid w:val="00B4071A"/>
    <w:rsid w:val="00B43081"/>
    <w:rsid w:val="00B46324"/>
    <w:rsid w:val="00B93B66"/>
    <w:rsid w:val="00B93E9E"/>
    <w:rsid w:val="00BA65A3"/>
    <w:rsid w:val="00BA6912"/>
    <w:rsid w:val="00BA75D3"/>
    <w:rsid w:val="00C015FD"/>
    <w:rsid w:val="00C038D6"/>
    <w:rsid w:val="00C06708"/>
    <w:rsid w:val="00C07C2E"/>
    <w:rsid w:val="00C16DC2"/>
    <w:rsid w:val="00C265C3"/>
    <w:rsid w:val="00C32A35"/>
    <w:rsid w:val="00C332D3"/>
    <w:rsid w:val="00C51522"/>
    <w:rsid w:val="00C53AEF"/>
    <w:rsid w:val="00C735FC"/>
    <w:rsid w:val="00C82BF5"/>
    <w:rsid w:val="00C9076C"/>
    <w:rsid w:val="00C95B9D"/>
    <w:rsid w:val="00CC3EFF"/>
    <w:rsid w:val="00CD1074"/>
    <w:rsid w:val="00CF3B6A"/>
    <w:rsid w:val="00CF79AF"/>
    <w:rsid w:val="00D0402F"/>
    <w:rsid w:val="00D042F3"/>
    <w:rsid w:val="00D55FCB"/>
    <w:rsid w:val="00D62764"/>
    <w:rsid w:val="00D87003"/>
    <w:rsid w:val="00D96A55"/>
    <w:rsid w:val="00DB61E4"/>
    <w:rsid w:val="00DC76F1"/>
    <w:rsid w:val="00E11FCC"/>
    <w:rsid w:val="00E222F7"/>
    <w:rsid w:val="00E41D2F"/>
    <w:rsid w:val="00E51C84"/>
    <w:rsid w:val="00E6254E"/>
    <w:rsid w:val="00E6352E"/>
    <w:rsid w:val="00E652BF"/>
    <w:rsid w:val="00E66D6E"/>
    <w:rsid w:val="00E907CE"/>
    <w:rsid w:val="00EA16AE"/>
    <w:rsid w:val="00EA2808"/>
    <w:rsid w:val="00EB65CD"/>
    <w:rsid w:val="00EC2CAA"/>
    <w:rsid w:val="00EC3D64"/>
    <w:rsid w:val="00F00033"/>
    <w:rsid w:val="00F05D47"/>
    <w:rsid w:val="00F204E3"/>
    <w:rsid w:val="00F26FC1"/>
    <w:rsid w:val="00F33132"/>
    <w:rsid w:val="00F460D1"/>
    <w:rsid w:val="00F64F02"/>
    <w:rsid w:val="00F6573C"/>
    <w:rsid w:val="00F91969"/>
    <w:rsid w:val="00F96A79"/>
    <w:rsid w:val="00FB163E"/>
    <w:rsid w:val="00FB4610"/>
    <w:rsid w:val="00FC73A7"/>
    <w:rsid w:val="00FD28E2"/>
    <w:rsid w:val="00FE3151"/>
    <w:rsid w:val="00FF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226DD2B"/>
  <w15:docId w15:val="{C0A5ACD0-072B-46F2-9B4B-FF9370F8E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095E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qFormat/>
    <w:rsid w:val="00603FD1"/>
    <w:pPr>
      <w:keepNext/>
      <w:jc w:val="both"/>
      <w:outlineLvl w:val="0"/>
    </w:pPr>
    <w:rPr>
      <w:b/>
      <w:bCs/>
      <w:szCs w:val="20"/>
    </w:rPr>
  </w:style>
  <w:style w:type="paragraph" w:styleId="Nadpis3">
    <w:name w:val="heading 3"/>
    <w:basedOn w:val="Normln"/>
    <w:next w:val="Normln"/>
    <w:qFormat/>
    <w:rsid w:val="00603FD1"/>
    <w:pPr>
      <w:keepNext/>
      <w:jc w:val="both"/>
      <w:outlineLvl w:val="2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 Char"/>
    <w:basedOn w:val="Normln"/>
    <w:link w:val="ZkladntextChar"/>
    <w:rsid w:val="00002A59"/>
    <w:pPr>
      <w:spacing w:after="120"/>
    </w:pPr>
  </w:style>
  <w:style w:type="character" w:customStyle="1" w:styleId="ZkladntextChar">
    <w:name w:val="Základní text Char"/>
    <w:aliases w:val=" Char Char"/>
    <w:link w:val="Zkladntext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002A5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002A5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002A5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002A59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rsid w:val="00002A59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link w:val="Textpoznpodarou"/>
    <w:semiHidden/>
    <w:rsid w:val="00002A59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002A59"/>
    <w:rPr>
      <w:vertAlign w:val="superscript"/>
    </w:rPr>
  </w:style>
  <w:style w:type="paragraph" w:styleId="Textkomente">
    <w:name w:val="annotation text"/>
    <w:basedOn w:val="Normln"/>
    <w:link w:val="TextkomenteChar"/>
    <w:semiHidden/>
    <w:rsid w:val="00002A59"/>
    <w:pPr>
      <w:widowControl w:val="0"/>
      <w:suppressAutoHyphens/>
    </w:pPr>
    <w:rPr>
      <w:kern w:val="1"/>
      <w:sz w:val="20"/>
      <w:szCs w:val="20"/>
      <w:lang w:eastAsia="ar-SA"/>
    </w:rPr>
  </w:style>
  <w:style w:type="character" w:customStyle="1" w:styleId="TextkomenteChar">
    <w:name w:val="Text komentáře Char"/>
    <w:link w:val="Textkomente"/>
    <w:semiHidden/>
    <w:rsid w:val="00002A59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Odstavecseseznamem">
    <w:name w:val="List Paragraph"/>
    <w:basedOn w:val="Normln"/>
    <w:qFormat/>
    <w:rsid w:val="00002A59"/>
    <w:pPr>
      <w:widowControl w:val="0"/>
      <w:suppressAutoHyphens/>
      <w:ind w:left="720"/>
      <w:contextualSpacing/>
    </w:pPr>
    <w:rPr>
      <w:kern w:val="2"/>
      <w:szCs w:val="20"/>
      <w:lang w:eastAsia="ar-SA"/>
    </w:rPr>
  </w:style>
  <w:style w:type="paragraph" w:customStyle="1" w:styleId="Odstavecseseznamem1">
    <w:name w:val="Odstavec se seznamem1"/>
    <w:rsid w:val="00002A59"/>
    <w:pPr>
      <w:widowControl w:val="0"/>
      <w:suppressAutoHyphens/>
      <w:spacing w:after="200" w:line="276" w:lineRule="auto"/>
      <w:ind w:left="720"/>
    </w:pPr>
    <w:rPr>
      <w:rFonts w:eastAsia="Arial Unicode MS" w:cs="font293"/>
      <w:kern w:val="1"/>
      <w:sz w:val="22"/>
      <w:szCs w:val="22"/>
      <w:lang w:eastAsia="ar-SA"/>
    </w:rPr>
  </w:style>
  <w:style w:type="character" w:styleId="Hypertextovodkaz">
    <w:name w:val="Hyperlink"/>
    <w:rsid w:val="00002A5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A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A5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CharCharChar">
    <w:name w:val="Char Char Char"/>
    <w:rsid w:val="001E1D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rsid w:val="00603FD1"/>
    <w:pPr>
      <w:spacing w:after="120" w:line="480" w:lineRule="auto"/>
    </w:pPr>
  </w:style>
  <w:style w:type="paragraph" w:styleId="Nzev">
    <w:name w:val="Title"/>
    <w:basedOn w:val="Normln"/>
    <w:qFormat/>
    <w:rsid w:val="00603FD1"/>
    <w:pPr>
      <w:jc w:val="center"/>
    </w:pPr>
    <w:rPr>
      <w:b/>
      <w:bCs/>
      <w:sz w:val="28"/>
      <w:szCs w:val="20"/>
      <w:u w:val="single"/>
    </w:rPr>
  </w:style>
  <w:style w:type="paragraph" w:customStyle="1" w:styleId="Normal01">
    <w:name w:val="Normal 01"/>
    <w:basedOn w:val="Normln"/>
    <w:rsid w:val="00603FD1"/>
    <w:pPr>
      <w:widowControl w:val="0"/>
    </w:pPr>
    <w:rPr>
      <w:rFonts w:ascii="Arial" w:hAnsi="Arial"/>
      <w:sz w:val="17"/>
      <w:szCs w:val="20"/>
    </w:rPr>
  </w:style>
  <w:style w:type="character" w:customStyle="1" w:styleId="spellingerror">
    <w:name w:val="spellingerror"/>
    <w:basedOn w:val="Standardnpsmoodstavce"/>
    <w:rsid w:val="00175113"/>
  </w:style>
  <w:style w:type="paragraph" w:customStyle="1" w:styleId="paragraph">
    <w:name w:val="paragraph"/>
    <w:basedOn w:val="Normln"/>
    <w:rsid w:val="00435F3D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uiPriority w:val="99"/>
    <w:unhideWhenUsed/>
    <w:rsid w:val="006A67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670D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6A670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670D"/>
    <w:rPr>
      <w:rFonts w:ascii="Times New Roman" w:eastAsia="Times New Roman" w:hAnsi="Times New Roman"/>
      <w:sz w:val="24"/>
      <w:szCs w:val="24"/>
    </w:rPr>
  </w:style>
  <w:style w:type="table" w:styleId="Svtlmkatabulky">
    <w:name w:val="Grid Table Light"/>
    <w:basedOn w:val="Normlntabulka"/>
    <w:uiPriority w:val="99"/>
    <w:rsid w:val="006A70C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CC85C-DEBD-49F8-AD2C-D85E2793F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Links>
    <vt:vector size="6" baseType="variant">
      <vt:variant>
        <vt:i4>3276822</vt:i4>
      </vt:variant>
      <vt:variant>
        <vt:i4>0</vt:i4>
      </vt:variant>
      <vt:variant>
        <vt:i4>0</vt:i4>
      </vt:variant>
      <vt:variant>
        <vt:i4>5</vt:i4>
      </vt:variant>
      <vt:variant>
        <vt:lpwstr>mailto:posta@ratajeobec.cz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Malechová</dc:creator>
  <cp:lastModifiedBy>Milena Malechová</cp:lastModifiedBy>
  <cp:revision>6</cp:revision>
  <cp:lastPrinted>2025-04-07T11:49:00Z</cp:lastPrinted>
  <dcterms:created xsi:type="dcterms:W3CDTF">2024-04-26T05:03:00Z</dcterms:created>
  <dcterms:modified xsi:type="dcterms:W3CDTF">2026-04-07T10:01:00Z</dcterms:modified>
</cp:coreProperties>
</file>